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9050" distT="19050" distB="19050" distL="19050">
            <wp:extent cy="152400" cx="15240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52400" cx="1524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color w:val="999999"/>
          <w:sz w:val="20"/>
          <w:rtl w:val="0"/>
        </w:rPr>
        <w:t xml:space="preserve">Content Marketing Template | </w:t>
      </w:r>
      <w:hyperlink r:id="rId6">
        <w:r w:rsidRPr="00000000" w:rsidR="00000000" w:rsidDel="00000000">
          <w:rPr>
            <w:color w:val="999999"/>
            <w:sz w:val="20"/>
            <w:u w:val="single"/>
            <w:rtl w:val="0"/>
          </w:rPr>
          <w:t xml:space="preserve">Orbit Media Studios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Instructions and Tools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is the content marketing template we use at Orbit. We’re happy to share it with you. Here’s how to use it: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First, make a copy of this document. (File &gt; Make a Copy)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Next, decide what kind of content you’re writing. A web page? blog post? guest post?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Then plan the content, filling in the text between the [brackets]. There are links to tools that will help you.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Finally, write the post with the promotion in mind. Stick to the writing tips below.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Here are some resources that will help: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17-Point Web Content Checklist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Tips for SEO Best Practices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How to Research Keywords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How to Setup Google Authorship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can find more detailed instructions in my book: 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Content Chemistry</w:t>
        </w:r>
      </w:hyperlink>
      <w:r w:rsidRPr="00000000" w:rsidR="00000000" w:rsidDel="00000000">
        <w:rPr>
          <w:rtl w:val="0"/>
        </w:rPr>
        <w:t xml:space="preserve">. If you have questions or feedback about this doc, feel free to 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drop me a line</w:t>
        </w:r>
      </w:hyperlink>
      <w:r w:rsidRPr="00000000" w:rsidR="00000000" w:rsidDel="00000000">
        <w:rPr>
          <w:color w:val="999999"/>
          <w:rtl w:val="0"/>
        </w:rPr>
        <w:t xml:space="preserve">. </w:t>
      </w:r>
      <w:r w:rsidRPr="00000000" w:rsidR="00000000" w:rsidDel="00000000">
        <w:rPr>
          <w:rtl w:val="0"/>
        </w:rPr>
        <w:t xml:space="preserve">Happy Marketing! </w:t>
      </w:r>
      <w:r w:rsidRPr="00000000" w:rsidR="00000000" w:rsidDel="00000000">
        <w:rPr>
          <w:rtl w:val="0"/>
        </w:rPr>
        <w:t xml:space="preserve">:)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-Andy Crestodina, Orbit Media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Article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Publish: [target publish date]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Author: [author name]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Editor: [editor name] (notes in </w:t>
      </w:r>
      <w:r w:rsidRPr="00000000" w:rsidR="00000000" w:rsidDel="00000000">
        <w:rPr>
          <w:color w:val="9900ff"/>
          <w:rtl w:val="0"/>
        </w:rPr>
        <w:t xml:space="preserve">purple</w:t>
      </w:r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[choose a channel, delete the others]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00"/>
          <w:rtl w:val="0"/>
        </w:rPr>
        <w:t xml:space="preserve">CHANNEL: Web Page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00"/>
          <w:rtl w:val="0"/>
        </w:rPr>
        <w:t xml:space="preserve">CHANNEL: Blog Post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00"/>
          <w:rtl w:val="0"/>
        </w:rPr>
        <w:t xml:space="preserve">CHANNEL: Blog Post and Newsletter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00"/>
          <w:rtl w:val="0"/>
        </w:rPr>
        <w:t xml:space="preserve">CHANNEL: Guest Blog Post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00"/>
          <w:rtl w:val="0"/>
        </w:rPr>
        <w:t xml:space="preserve">WEB PAGE / BLOG POST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Target SEO Keyphrase: </w:t>
      </w:r>
      <w:r w:rsidRPr="00000000" w:rsidR="00000000" w:rsidDel="00000000">
        <w:rPr>
          <w:rtl w:val="0"/>
        </w:rPr>
        <w:t xml:space="preserve">as of [date] </w:t>
      </w:r>
      <w:r w:rsidRPr="00000000" w:rsidR="00000000" w:rsidDel="00000000">
        <w:rPr>
          <w:color w:val="d9d9d9"/>
          <w:rtl w:val="0"/>
        </w:rPr>
        <w:t xml:space="preserve">(check</w:t>
      </w:r>
      <w:hyperlink r:id="rId13">
        <w:r w:rsidRPr="00000000" w:rsidR="00000000" w:rsidDel="00000000">
          <w:rPr>
            <w:color w:val="d9d9d9"/>
            <w:u w:val="single"/>
            <w:rtl w:val="0"/>
          </w:rPr>
          <w:t xml:space="preserve"> Keyword Planner</w:t>
        </w:r>
      </w:hyperlink>
      <w:r w:rsidRPr="00000000" w:rsidR="00000000" w:rsidDel="00000000">
        <w:rPr>
          <w:color w:val="d9d9d9"/>
          <w:rtl w:val="0"/>
        </w:rPr>
        <w:t xml:space="preserve"> and</w:t>
      </w:r>
      <w:hyperlink r:id="rId14">
        <w:r w:rsidRPr="00000000" w:rsidR="00000000" w:rsidDel="00000000">
          <w:rPr>
            <w:color w:val="d9d9d9"/>
            <w:rtl w:val="0"/>
          </w:rPr>
          <w:t xml:space="preserve"> </w:t>
        </w:r>
      </w:hyperlink>
      <w:hyperlink r:id="rId15">
        <w:r w:rsidRPr="00000000" w:rsidR="00000000" w:rsidDel="00000000">
          <w:rPr>
            <w:color w:val="d9d9d9"/>
            <w:u w:val="single"/>
            <w:rtl w:val="0"/>
          </w:rPr>
          <w:t xml:space="preserve">Trends</w:t>
        </w:r>
      </w:hyperlink>
      <w:r w:rsidRPr="00000000" w:rsidR="00000000" w:rsidDel="00000000">
        <w:rPr>
          <w:color w:val="d9d9d9"/>
          <w:rtl w:val="0"/>
        </w:rPr>
        <w:t xml:space="preserve">)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“[keyphrase]” [x] searches / month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“[secondary keyphrase]” [x] searches / month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Title: </w:t>
      </w:r>
      <w:r w:rsidRPr="00000000" w:rsidR="00000000" w:rsidDel="00000000">
        <w:rPr>
          <w:rtl w:val="0"/>
        </w:rPr>
        <w:t xml:space="preserve">[title, start with keyphrase, 66 max characters]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Meta Description:</w:t>
      </w:r>
      <w:r w:rsidRPr="00000000" w:rsidR="00000000" w:rsidDel="00000000">
        <w:rPr>
          <w:rtl w:val="0"/>
        </w:rPr>
        <w:t xml:space="preserve"> [single sentence summary with keyphrase, 155 max characters]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PermaLink / Shortcut URL: </w:t>
      </w:r>
      <w:r w:rsidRPr="00000000" w:rsidR="00000000" w:rsidDel="00000000">
        <w:rPr>
          <w:rtl w:val="0"/>
        </w:rPr>
        <w:t xml:space="preserve">[use the keyphrase, keep it short]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color w:val="990000"/>
          <w:rtl w:val="0"/>
        </w:rPr>
        <w:t xml:space="preserve">EMAIL NEWSLETTER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Subject Line:</w:t>
      </w:r>
      <w:r w:rsidRPr="00000000" w:rsidR="00000000" w:rsidDel="00000000">
        <w:rPr>
          <w:rtl w:val="0"/>
        </w:rPr>
        <w:t xml:space="preserve"> [keep it short, no keyphrase needed] </w:t>
      </w:r>
      <w:r w:rsidRPr="00000000" w:rsidR="00000000" w:rsidDel="00000000">
        <w:rPr>
          <w:color w:val="999999"/>
          <w:rtl w:val="0"/>
        </w:rPr>
        <w:t xml:space="preserve">(check</w:t>
      </w:r>
      <w:hyperlink r:id="rId16">
        <w:r w:rsidRPr="00000000" w:rsidR="00000000" w:rsidDel="00000000">
          <w:rPr>
            <w:color w:val="999999"/>
            <w:rtl w:val="0"/>
          </w:rPr>
          <w:t xml:space="preserve"> </w:t>
        </w:r>
      </w:hyperlink>
      <w:hyperlink r:id="rId17">
        <w:r w:rsidRPr="00000000" w:rsidR="00000000" w:rsidDel="00000000">
          <w:rPr>
            <w:color w:val="999999"/>
            <w:u w:val="single"/>
            <w:rtl w:val="0"/>
          </w:rPr>
          <w:t xml:space="preserve">Science of Email</w:t>
        </w:r>
      </w:hyperlink>
      <w:r w:rsidRPr="00000000" w:rsidR="00000000" w:rsidDel="00000000">
        <w:rPr>
          <w:color w:val="999999"/>
          <w:rtl w:val="0"/>
        </w:rPr>
        <w:t xml:space="preserve">, slides 30, 32)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Teaser Text:</w:t>
      </w:r>
      <w:r w:rsidRPr="00000000" w:rsidR="00000000" w:rsidDel="00000000">
        <w:rPr>
          <w:rtl w:val="0"/>
        </w:rPr>
        <w:t xml:space="preserve"> [one paragraph, also used on the blog]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[link to full article / call to action, tracking code] </w:t>
      </w:r>
      <w:r w:rsidRPr="00000000" w:rsidR="00000000" w:rsidDel="00000000">
        <w:rPr>
          <w:color w:val="999999"/>
          <w:rtl w:val="0"/>
        </w:rPr>
        <w:t xml:space="preserve">(use</w:t>
      </w:r>
      <w:hyperlink r:id="rId18">
        <w:r w:rsidRPr="00000000" w:rsidR="00000000" w:rsidDel="00000000">
          <w:rPr>
            <w:color w:val="999999"/>
            <w:rtl w:val="0"/>
          </w:rPr>
          <w:t xml:space="preserve"> </w:t>
        </w:r>
      </w:hyperlink>
      <w:hyperlink r:id="rId19">
        <w:r w:rsidRPr="00000000" w:rsidR="00000000" w:rsidDel="00000000">
          <w:rPr>
            <w:color w:val="999999"/>
            <w:u w:val="single"/>
            <w:rtl w:val="0"/>
          </w:rPr>
          <w:t xml:space="preserve">Google URL Builder</w:t>
        </w:r>
      </w:hyperlink>
      <w:r w:rsidRPr="00000000" w:rsidR="00000000" w:rsidDel="00000000">
        <w:rPr>
          <w:color w:val="999999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00"/>
          <w:rtl w:val="0"/>
        </w:rPr>
        <w:t xml:space="preserve">GUEST BLOG POST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[target site address]</w:t>
        <w:br w:type="textWrapping"/>
      </w:r>
      <w:r w:rsidRPr="00000000" w:rsidR="00000000" w:rsidDel="00000000">
        <w:rPr>
          <w:b w:val="1"/>
          <w:rtl w:val="0"/>
        </w:rPr>
        <w:t xml:space="preserve">Domain Authority : </w:t>
      </w:r>
      <w:r w:rsidRPr="00000000" w:rsidR="00000000" w:rsidDel="00000000">
        <w:rPr>
          <w:rtl w:val="0"/>
        </w:rPr>
        <w:t xml:space="preserve">[x] / 100 </w:t>
      </w:r>
      <w:r w:rsidRPr="00000000" w:rsidR="00000000" w:rsidDel="00000000">
        <w:rPr>
          <w:color w:val="999999"/>
          <w:rtl w:val="0"/>
        </w:rPr>
        <w:t xml:space="preserve">(check</w:t>
      </w:r>
      <w:hyperlink r:id="rId20">
        <w:r w:rsidRPr="00000000" w:rsidR="00000000" w:rsidDel="00000000">
          <w:rPr>
            <w:color w:val="999999"/>
            <w:rtl w:val="0"/>
          </w:rPr>
          <w:t xml:space="preserve"> </w:t>
        </w:r>
      </w:hyperlink>
      <w:hyperlink r:id="rId21">
        <w:r w:rsidRPr="00000000" w:rsidR="00000000" w:rsidDel="00000000">
          <w:rPr>
            <w:color w:val="999999"/>
            <w:u w:val="single"/>
            <w:rtl w:val="0"/>
          </w:rPr>
          <w:t xml:space="preserve">Open Site Explorer</w:t>
        </w:r>
      </w:hyperlink>
      <w:r w:rsidRPr="00000000" w:rsidR="00000000" w:rsidDel="00000000">
        <w:rPr>
          <w:color w:val="999999"/>
          <w:rtl w:val="0"/>
        </w:rPr>
        <w:t xml:space="preserve">)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[target site address]</w:t>
        <w:br w:type="textWrapping"/>
      </w:r>
      <w:r w:rsidRPr="00000000" w:rsidR="00000000" w:rsidDel="00000000">
        <w:rPr>
          <w:b w:val="1"/>
          <w:rtl w:val="0"/>
        </w:rPr>
        <w:t xml:space="preserve">Domain Authority : </w:t>
      </w:r>
      <w:r w:rsidRPr="00000000" w:rsidR="00000000" w:rsidDel="00000000">
        <w:rPr>
          <w:rtl w:val="0"/>
        </w:rPr>
        <w:t xml:space="preserve">[x] / 100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00"/>
          <w:rtl w:val="0"/>
        </w:rPr>
        <w:t xml:space="preserve">SOCIAL PROMOTION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Share with: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Inside network [@ likely RT-ers, partners, friends, clients] </w:t>
      </w:r>
      <w:r w:rsidRPr="00000000" w:rsidR="00000000" w:rsidDel="00000000">
        <w:rPr>
          <w:color w:val="999999"/>
          <w:rtl w:val="0"/>
        </w:rPr>
        <w:t xml:space="preserve">(check</w:t>
      </w:r>
      <w:hyperlink r:id="rId22">
        <w:r w:rsidRPr="00000000" w:rsidR="00000000" w:rsidDel="00000000">
          <w:rPr>
            <w:color w:val="999999"/>
            <w:rtl w:val="0"/>
          </w:rPr>
          <w:t xml:space="preserve"> </w:t>
        </w:r>
      </w:hyperlink>
      <w:hyperlink r:id="rId23">
        <w:r w:rsidRPr="00000000" w:rsidR="00000000" w:rsidDel="00000000">
          <w:rPr>
            <w:color w:val="999999"/>
            <w:u w:val="single"/>
            <w:rtl w:val="0"/>
          </w:rPr>
          <w:t xml:space="preserve">Manage Flitter</w:t>
        </w:r>
      </w:hyperlink>
      <w:r w:rsidRPr="00000000" w:rsidR="00000000" w:rsidDel="00000000">
        <w:rPr>
          <w:color w:val="999999"/>
          <w:rtl w:val="0"/>
        </w:rPr>
        <w:t xml:space="preserve">)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Outside network: [@ bloggers, thought leaders, media] </w:t>
      </w:r>
      <w:r w:rsidRPr="00000000" w:rsidR="00000000" w:rsidDel="00000000">
        <w:rPr>
          <w:color w:val="999999"/>
          <w:rtl w:val="0"/>
        </w:rPr>
        <w:t xml:space="preserve">(check </w:t>
      </w:r>
      <w:hyperlink r:id="rId24">
        <w:r w:rsidRPr="00000000" w:rsidR="00000000" w:rsidDel="00000000">
          <w:rPr>
            <w:color w:val="1155cc"/>
            <w:u w:val="single"/>
            <w:rtl w:val="0"/>
          </w:rPr>
          <w:t xml:space="preserve">FollowerWonk</w:t>
        </w:r>
      </w:hyperlink>
      <w:r w:rsidRPr="00000000" w:rsidR="00000000" w:rsidDel="00000000">
        <w:rPr>
          <w:color w:val="999999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Tweets: </w:t>
      </w:r>
      <w:r w:rsidRPr="00000000" w:rsidR="00000000" w:rsidDel="00000000">
        <w:rPr>
          <w:rtl w:val="0"/>
        </w:rPr>
        <w:t xml:space="preserve">[main shortcut URL with campaign tracking code]</w:t>
      </w:r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color w:val="999999"/>
          <w:rtl w:val="0"/>
        </w:rPr>
        <w:t xml:space="preserve">(shorten / schedule in</w:t>
      </w:r>
      <w:hyperlink r:id="rId25">
        <w:r w:rsidRPr="00000000" w:rsidR="00000000" w:rsidDel="00000000">
          <w:rPr>
            <w:color w:val="999999"/>
            <w:rtl w:val="0"/>
          </w:rPr>
          <w:t xml:space="preserve"> </w:t>
        </w:r>
      </w:hyperlink>
      <w:hyperlink r:id="rId26">
        <w:r w:rsidRPr="00000000" w:rsidR="00000000" w:rsidDel="00000000">
          <w:rPr>
            <w:color w:val="999999"/>
            <w:u w:val="single"/>
            <w:rtl w:val="0"/>
          </w:rPr>
          <w:t xml:space="preserve">HootSuite</w:t>
        </w:r>
      </w:hyperlink>
      <w:r w:rsidRPr="00000000" w:rsidR="00000000" w:rsidDel="00000000">
        <w:rPr>
          <w:color w:val="999999"/>
          <w:rtl w:val="0"/>
        </w:rPr>
        <w:t xml:space="preserve">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Tweet with link and mentions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Tweet with link and hashtag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Tweet with link and quote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Networks: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Facebook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Google+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LinkedIn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[your own favorite networks] Built In Chicago, Stumble Upon, Delicious, etc.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Finally!  Time to write something...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00"/>
          <w:rtl w:val="0"/>
        </w:rPr>
        <w:t xml:space="preserve">THE ARTICLE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b w:val="1"/>
          <w:rtl w:val="0"/>
        </w:rPr>
        <w:t xml:space="preserve">Header </w:t>
      </w:r>
      <w:r w:rsidRPr="00000000" w:rsidR="00000000" w:rsidDel="00000000">
        <w:rPr>
          <w:rtl w:val="0"/>
        </w:rPr>
        <w:t xml:space="preserve">&lt;h1&gt; compelling but includes the target keyphrase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b w:val="1"/>
          <w:rtl w:val="0"/>
        </w:rPr>
        <w:t xml:space="preserve">Length</w:t>
      </w:r>
      <w:r w:rsidRPr="00000000" w:rsidR="00000000" w:rsidDel="00000000">
        <w:rPr>
          <w:rtl w:val="0"/>
        </w:rPr>
        <w:t xml:space="preserve"> 400 - 600 words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b w:val="1"/>
          <w:rtl w:val="0"/>
        </w:rPr>
        <w:t xml:space="preserve">Formatting</w:t>
      </w:r>
      <w:r w:rsidRPr="00000000" w:rsidR="00000000" w:rsidDel="00000000">
        <w:rPr>
          <w:rtl w:val="0"/>
        </w:rPr>
        <w:t xml:space="preserve"> short paragraphs, headers, subheads, bullets and bolding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b w:val="1"/>
          <w:rtl w:val="0"/>
        </w:rPr>
        <w:t xml:space="preserve">Image</w:t>
      </w:r>
      <w:r w:rsidRPr="00000000" w:rsidR="00000000" w:rsidDel="00000000">
        <w:rPr>
          <w:rtl w:val="0"/>
        </w:rPr>
        <w:t xml:space="preserve"> at least one, should be interesting on its own, creative commons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b w:val="1"/>
          <w:rtl w:val="0"/>
        </w:rPr>
        <w:t xml:space="preserve">Keyphrase usage</w:t>
      </w:r>
      <w:r w:rsidRPr="00000000" w:rsidR="00000000" w:rsidDel="00000000">
        <w:rPr>
          <w:rtl w:val="0"/>
        </w:rPr>
        <w:t xml:space="preserve"> four to six times in the body of the article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b w:val="1"/>
          <w:rtl w:val="0"/>
        </w:rPr>
        <w:t xml:space="preserve">Mention</w:t>
      </w:r>
      <w:r w:rsidRPr="00000000" w:rsidR="00000000" w:rsidDel="00000000">
        <w:rPr>
          <w:rtl w:val="0"/>
        </w:rPr>
        <w:t xml:space="preserve"> quote or refer to someone with a social following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b w:val="1"/>
          <w:rtl w:val="0"/>
        </w:rPr>
        <w:t xml:space="preserve">Link</w:t>
      </w:r>
      <w:r w:rsidRPr="00000000" w:rsidR="00000000" w:rsidDel="00000000">
        <w:rPr>
          <w:rtl w:val="0"/>
        </w:rPr>
        <w:t xml:space="preserve"> from the post to a web page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b w:val="1"/>
          <w:rtl w:val="0"/>
        </w:rPr>
        <w:t xml:space="preserve">Call to action</w:t>
      </w:r>
      <w:r w:rsidRPr="00000000" w:rsidR="00000000" w:rsidDel="00000000">
        <w:rPr>
          <w:rtl w:val="0"/>
        </w:rPr>
        <w:t xml:space="preserve"> for comments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b w:val="1"/>
          <w:rtl w:val="0"/>
        </w:rPr>
        <w:t xml:space="preserve">Author box</w:t>
      </w:r>
      <w:r w:rsidRPr="00000000" w:rsidR="00000000" w:rsidDel="00000000">
        <w:rPr>
          <w:rtl w:val="0"/>
        </w:rPr>
        <w:t xml:space="preserve"> short bio, links to Twitter, Google+, etc.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Bio page: &lt;a href="BIO PAGE ADDRESS”&gt;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Twitter: &lt;a href=”http://www.twitter.com/TWITTER ACCOUNT”&gt;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  <w:contextualSpacing w:val="1"/>
      </w:pPr>
      <w:r w:rsidRPr="00000000" w:rsidR="00000000" w:rsidDel="00000000">
        <w:rPr>
          <w:rtl w:val="0"/>
        </w:rPr>
        <w:t xml:space="preserve">Google+: &lt;a rel="author" </w:t>
      </w:r>
      <w:r w:rsidRPr="00000000" w:rsidR="00000000" w:rsidDel="00000000">
        <w:rPr>
          <w:rtl w:val="0"/>
        </w:rPr>
        <w:t xml:space="preserve">href=”https://plus.google.com/GOOGLE_ID?</w:t>
      </w:r>
      <w:r w:rsidRPr="00000000" w:rsidR="00000000" w:rsidDel="00000000">
        <w:rPr>
          <w:color w:val="000099"/>
          <w:rtl w:val="0"/>
        </w:rPr>
        <w:t xml:space="preserve">rel=author”&gt;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Writing Tips:  (great web copy isn’t written, it’s assembled!)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i w:val="1"/>
          <w:rtl w:val="0"/>
        </w:rPr>
        <w:t xml:space="preserve">Write the “takeaway,” a single sentence summary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i w:val="1"/>
          <w:rtl w:val="0"/>
        </w:rPr>
        <w:t xml:space="preserve">Write the outline, the headers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i w:val="1"/>
          <w:rtl w:val="0"/>
        </w:rPr>
        <w:t xml:space="preserve">Fill in the blanks, but keep paragraphs short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i w:val="1"/>
          <w:rtl w:val="0"/>
        </w:rPr>
        <w:t xml:space="preserve">Make it scan-able with formatting (numbered lists, bullets, bold, internal linking ,etc.)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</w:pPr>
      <w:r w:rsidRPr="00000000" w:rsidR="00000000" w:rsidDel="00000000">
        <w:rPr>
          <w:b w:val="1"/>
          <w:i w:val="1"/>
          <w:rtl w:val="0"/>
        </w:rPr>
        <w:t xml:space="preserve">Keep it real. Use your own voice, avoid jargon, have fun!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00"/>
          <w:rtl w:val="0"/>
        </w:rPr>
        <w:t xml:space="preserve">SAMPLE AUTHOR BOX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Andy Crestodina is the Strategic Director of Orbit Media, a &lt;a href=”http://www.orbitmedia.com”&gt;web design company&lt;/a&gt; in Chicago. You can find Andy on &lt;a title="Author: Andy Crestodina on Google+" rel="author" href="https://plus.google.com/113272929328812128697?rel=author" target="_blank"&gt;Google+&lt;/a&gt; and &lt;a title="Andy Crestodina on Twitter" href="http://www.twitter.com/crestodina" target="_blank"&gt;Twitter&lt;/a&gt;.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http://support.google.com/googleanalytics/bin/answer.py?hl=en-GB&amp;answer=55578" Type="http://schemas.openxmlformats.org/officeDocument/2006/relationships/hyperlink" TargetMode="External" Id="rId19"/><Relationship Target="http://support.google.com/googleanalytics/bin/answer.py?hl=en-GB&amp;answer=55578" Type="http://schemas.openxmlformats.org/officeDocument/2006/relationships/hyperlink" TargetMode="External" Id="rId18"/><Relationship Target="http://www.slideshare.net/HubSpot/the-science-of-email-marketng" Type="http://schemas.openxmlformats.org/officeDocument/2006/relationships/hyperlink" TargetMode="External" Id="rId17"/><Relationship Target="http://www.slideshare.net/HubSpot/the-science-of-email-marketng" Type="http://schemas.openxmlformats.org/officeDocument/2006/relationships/hyperlink" TargetMode="External" Id="rId16"/><Relationship Target="http://www.google.com/trends/" Type="http://schemas.openxmlformats.org/officeDocument/2006/relationships/hyperlink" TargetMode="External" Id="rId15"/><Relationship Target="http://www.google.com/insights/search/" Type="http://schemas.openxmlformats.org/officeDocument/2006/relationships/hyperlink" TargetMode="External" Id="rId14"/><Relationship Target="http://www.orbitmedia.com/contact-pages-3.php" Type="http://schemas.openxmlformats.org/officeDocument/2006/relationships/hyperlink" TargetMode="External" Id="rId12"/><Relationship Target="https://adwords.google.com/ko/KeywordPlanner/Home?__u=9282967954&amp;__c=4877710594" Type="http://schemas.openxmlformats.org/officeDocument/2006/relationships/hyperlink" TargetMode="External" Id="rId13"/><Relationship Target="http://www.orbitmedia.com/blog/google-authorship-author-stats" Type="http://schemas.openxmlformats.org/officeDocument/2006/relationships/hyperlink" TargetMode="External" Id="rId10"/><Relationship Target="http://www.orbitmedia.com/content-chemistry-book-pages-183.php" Type="http://schemas.openxmlformats.org/officeDocument/2006/relationships/hyperlink" TargetMode="External" Id="rId11"/><Relationship Target="http://hootsuite.com/" Type="http://schemas.openxmlformats.org/officeDocument/2006/relationships/hyperlink" TargetMode="External" Id="rId26"/><Relationship Target="http://hootsuite.com/" Type="http://schemas.openxmlformats.org/officeDocument/2006/relationships/hyperlink" TargetMode="External" Id="rId25"/><Relationship Target="fontTable.xml" Type="http://schemas.openxmlformats.org/officeDocument/2006/relationships/fontTable" Id="rId2"/><Relationship Target="http://www.opensiteexplorer.org/" Type="http://schemas.openxmlformats.org/officeDocument/2006/relationships/hyperlink" TargetMode="External" Id="rId21"/><Relationship Target="settings.xml" Type="http://schemas.openxmlformats.org/officeDocument/2006/relationships/settings" Id="rId1"/><Relationship Target="http://manageflitter.com/" Type="http://schemas.openxmlformats.org/officeDocument/2006/relationships/hyperlink" TargetMode="External" Id="rId22"/><Relationship Target="styles.xml" Type="http://schemas.openxmlformats.org/officeDocument/2006/relationships/styles" Id="rId4"/><Relationship Target="http://manageflitter.com/" Type="http://schemas.openxmlformats.org/officeDocument/2006/relationships/hyperlink" TargetMode="External" Id="rId23"/><Relationship Target="numbering.xml" Type="http://schemas.openxmlformats.org/officeDocument/2006/relationships/numbering" Id="rId3"/><Relationship Target="http://followerwonk.com/" Type="http://schemas.openxmlformats.org/officeDocument/2006/relationships/hyperlink" TargetMode="External" Id="rId24"/><Relationship Target="http://www.opensiteexplorer.org/" Type="http://schemas.openxmlformats.org/officeDocument/2006/relationships/hyperlink" TargetMode="External" Id="rId20"/><Relationship Target="http://www.orbitmedia.com/blog/how-to-research-keywords-tips" Type="http://schemas.openxmlformats.org/officeDocument/2006/relationships/hyperlink" TargetMode="External" Id="rId9"/><Relationship Target="http://orbitmedia.com/" Type="http://schemas.openxmlformats.org/officeDocument/2006/relationships/hyperlink" TargetMode="External" Id="rId6"/><Relationship Target="media/image00.jpg" Type="http://schemas.openxmlformats.org/officeDocument/2006/relationships/image" Id="rId5"/><Relationship Target="http://www.orbitmedia.com/blog/seo-best-practices" Type="http://schemas.openxmlformats.org/officeDocument/2006/relationships/hyperlink" TargetMode="External" Id="rId8"/><Relationship Target="http://www.orbitmedia.com/blog/web-content-checklist-17-ways-to-publish-better-content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Template - Shared.docx</dc:title>
</cp:coreProperties>
</file>